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8508D2" w:rsidRDefault="006E7688" w:rsidP="00C03785">
      <w:pPr>
        <w:spacing w:after="0" w:line="240" w:lineRule="auto"/>
        <w:rPr>
          <w:rFonts w:eastAsia="Arial Unicode MS" w:cs="Arial Unicode MS"/>
          <w:b/>
          <w:noProof/>
          <w:color w:val="002060"/>
          <w:sz w:val="144"/>
          <w:szCs w:val="56"/>
        </w:rPr>
      </w:pPr>
      <w:r w:rsidRPr="006E76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5.3pt;margin-top:15.6pt;width:250.7pt;height:29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" strokecolor="#0f243e [1615]">
            <v:textbox>
              <w:txbxContent>
                <w:p w:rsidR="00C03785" w:rsidRPr="00C03785" w:rsidRDefault="00C03785" w:rsidP="00C03785">
                  <w:pPr>
                    <w:spacing w:after="0" w:line="240" w:lineRule="auto"/>
                    <w:rPr>
                      <w:rFonts w:cs="Times New Roman"/>
                      <w:b/>
                      <w:color w:val="002060"/>
                      <w:sz w:val="36"/>
                      <w:szCs w:val="36"/>
                    </w:rPr>
                  </w:pPr>
                  <w:r w:rsidRPr="008508D2">
                    <w:rPr>
                      <w:rFonts w:cs="Times New Roman"/>
                      <w:b/>
                      <w:color w:val="002060"/>
                      <w:sz w:val="36"/>
                      <w:szCs w:val="36"/>
                    </w:rPr>
                    <w:t>Sponsored by:  Fetzik Dentistry</w:t>
                  </w:r>
                  <w:r w:rsidRPr="00C03785">
                    <w:rPr>
                      <w:rFonts w:cs="Times New Roman"/>
                      <w:b/>
                      <w:color w:val="002060"/>
                      <w:sz w:val="36"/>
                      <w:szCs w:val="36"/>
                    </w:rPr>
                    <w:t xml:space="preserve">  </w:t>
                  </w:r>
                </w:p>
                <w:p w:rsidR="00C03785" w:rsidRDefault="00C03785"/>
              </w:txbxContent>
            </v:textbox>
          </v:shape>
        </w:pict>
      </w:r>
      <w:r w:rsidR="00C03785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244475</wp:posOffset>
            </wp:positionV>
            <wp:extent cx="1188720" cy="1551237"/>
            <wp:effectExtent l="19050" t="1905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mm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8720" cy="15512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C03905" w:rsidRPr="008508D2" w:rsidRDefault="00D52EAF" w:rsidP="008508D2">
      <w:pPr>
        <w:spacing w:after="0" w:line="240" w:lineRule="auto"/>
        <w:jc w:val="center"/>
        <w:rPr>
          <w:rFonts w:eastAsia="Arial Unicode MS" w:cs="Arial Unicode MS"/>
          <w:b/>
          <w:noProof/>
          <w:color w:val="002060"/>
          <w:sz w:val="144"/>
          <w:szCs w:val="56"/>
        </w:rPr>
      </w:pPr>
      <w:r w:rsidRPr="008508D2">
        <w:rPr>
          <w:rFonts w:eastAsia="Arial Unicode MS" w:cs="Arial Unicode MS"/>
          <w:b/>
          <w:noProof/>
          <w:color w:val="002060"/>
          <w:sz w:val="96"/>
          <w:szCs w:val="96"/>
        </w:rPr>
        <w:t>TummyTime!™</w:t>
      </w:r>
    </w:p>
    <w:p w:rsidR="00C03905" w:rsidRPr="008508D2" w:rsidRDefault="00D52EAF" w:rsidP="00D30533">
      <w:pPr>
        <w:spacing w:after="0" w:line="240" w:lineRule="auto"/>
        <w:jc w:val="center"/>
        <w:rPr>
          <w:rFonts w:cs="Times New Roman"/>
          <w:b/>
          <w:noProof/>
          <w:color w:val="002060"/>
          <w:sz w:val="48"/>
          <w:szCs w:val="56"/>
        </w:rPr>
      </w:pPr>
      <w:r w:rsidRPr="008508D2">
        <w:rPr>
          <w:rFonts w:cs="Times New Roman"/>
          <w:b/>
          <w:noProof/>
          <w:color w:val="002060"/>
          <w:sz w:val="48"/>
          <w:szCs w:val="56"/>
        </w:rPr>
        <w:t xml:space="preserve">Autonomic Nervous System </w:t>
      </w:r>
    </w:p>
    <w:p w:rsidR="00DA5B4F" w:rsidRPr="008508D2" w:rsidRDefault="00D52EAF" w:rsidP="00D30533">
      <w:pPr>
        <w:spacing w:after="0" w:line="240" w:lineRule="auto"/>
        <w:jc w:val="center"/>
        <w:rPr>
          <w:rFonts w:cs="Times New Roman"/>
          <w:b/>
          <w:noProof/>
          <w:color w:val="002060"/>
          <w:sz w:val="48"/>
          <w:szCs w:val="56"/>
        </w:rPr>
      </w:pPr>
      <w:r w:rsidRPr="008508D2">
        <w:rPr>
          <w:rFonts w:cs="Times New Roman"/>
          <w:b/>
          <w:noProof/>
          <w:color w:val="002060"/>
          <w:sz w:val="48"/>
          <w:szCs w:val="56"/>
        </w:rPr>
        <w:t>Regulation</w:t>
      </w:r>
      <w:r w:rsidR="00902F8C" w:rsidRPr="008508D2">
        <w:rPr>
          <w:rFonts w:cs="Times New Roman"/>
          <w:b/>
          <w:noProof/>
          <w:color w:val="002060"/>
          <w:sz w:val="48"/>
          <w:szCs w:val="56"/>
        </w:rPr>
        <w:t xml:space="preserve"> &amp; Resilie</w:t>
      </w:r>
      <w:r w:rsidR="00C03905" w:rsidRPr="008508D2">
        <w:rPr>
          <w:rFonts w:cs="Times New Roman"/>
          <w:b/>
          <w:noProof/>
          <w:color w:val="002060"/>
          <w:sz w:val="48"/>
          <w:szCs w:val="56"/>
        </w:rPr>
        <w:t>nce</w:t>
      </w:r>
      <w:r w:rsidRPr="008508D2">
        <w:rPr>
          <w:rFonts w:cs="Times New Roman"/>
          <w:b/>
          <w:noProof/>
          <w:color w:val="002060"/>
          <w:sz w:val="48"/>
          <w:szCs w:val="56"/>
        </w:rPr>
        <w:t xml:space="preserve"> in the Breastfed Baby</w:t>
      </w:r>
    </w:p>
    <w:p w:rsidR="008508D2" w:rsidRDefault="006E7688" w:rsidP="00C03785">
      <w:pPr>
        <w:spacing w:after="0" w:line="240" w:lineRule="auto"/>
        <w:rPr>
          <w:rFonts w:cs="Times New Roman"/>
          <w:b/>
          <w:color w:val="002060"/>
          <w:sz w:val="36"/>
          <w:szCs w:val="36"/>
        </w:rPr>
      </w:pPr>
      <w:r w:rsidRPr="006E7688">
        <w:rPr>
          <w:rFonts w:ascii="Tahoma" w:hAnsi="Tahoma"/>
          <w:i/>
          <w:noProof/>
          <w:sz w:val="16"/>
          <w:szCs w:val="20"/>
        </w:rPr>
        <w:pict>
          <v:shape id="_x0000_s1027" type="#_x0000_t202" style="position:absolute;margin-left:404.1pt;margin-top:21.1pt;width:130.5pt;height:20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" fillcolor="#d99594 [1941]">
            <v:textbox>
              <w:txbxContent>
                <w:p w:rsidR="00DA5B4F" w:rsidRPr="00084CF7" w:rsidRDefault="00DA5B4F" w:rsidP="00DA5B4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This </w:t>
                  </w:r>
                  <w:r w:rsidR="001905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two-day </w:t>
                  </w:r>
                  <w:r w:rsidRPr="0008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training is a </w:t>
                  </w:r>
                  <w:r w:rsidR="00D52EAF" w:rsidRPr="0008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great addition to anyone’s tool</w:t>
                  </w:r>
                  <w:r w:rsidRPr="00084C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box  </w:t>
                  </w:r>
                </w:p>
                <w:p w:rsidR="00D52EAF" w:rsidRDefault="00D52EAF" w:rsidP="000943B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chiropractor</w:t>
                  </w:r>
                </w:p>
                <w:p w:rsidR="00D14733" w:rsidRDefault="00655CF2" w:rsidP="000943B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baby </w:t>
                  </w:r>
                  <w:r w:rsidR="00D147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bodyworker</w:t>
                  </w:r>
                </w:p>
                <w:p w:rsidR="00DA5B4F" w:rsidRPr="000943B3" w:rsidRDefault="00D52EAF" w:rsidP="000943B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08D2">
                    <w:rPr>
                      <w:rFonts w:ascii="Times New Roman" w:hAnsi="Times New Roman" w:cs="Times New Roman"/>
                      <w:szCs w:val="20"/>
                    </w:rPr>
                    <w:t>midwife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doula</w:t>
                  </w:r>
                  <w:r w:rsidR="00DA5B4F" w:rsidRPr="000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A5B4F" w:rsidRPr="000943B3" w:rsidRDefault="00D52EAF" w:rsidP="00DA5B4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lactation consultant</w:t>
                  </w:r>
                  <w:r w:rsidR="00DA5B4F" w:rsidRPr="000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E005E" w:rsidRPr="000943B3" w:rsidRDefault="00DA5B4F" w:rsidP="00DA5B4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</w:t>
                  </w:r>
                  <w:r w:rsidR="00D52E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enatal or baby yoga instructor</w:t>
                  </w:r>
                </w:p>
                <w:p w:rsidR="009E005E" w:rsidRPr="000943B3" w:rsidRDefault="009E005E" w:rsidP="00DA5B4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="00084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ccupational/physical therapist</w:t>
                  </w:r>
                </w:p>
                <w:p w:rsidR="00DA5B4F" w:rsidRPr="000943B3" w:rsidRDefault="00D52EAF" w:rsidP="00DA5B4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speech therapist</w:t>
                  </w:r>
                </w:p>
                <w:p w:rsidR="00D52EAF" w:rsidRDefault="00D52EAF" w:rsidP="00DA5B4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dentist/ENT/Naturopath</w:t>
                  </w:r>
                </w:p>
                <w:p w:rsidR="00DA5B4F" w:rsidRPr="000943B3" w:rsidRDefault="00DA5B4F" w:rsidP="00DA5B4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massage ther</w:t>
                  </w:r>
                  <w:r w:rsidR="000943B3" w:rsidRPr="00094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apist</w:t>
                  </w:r>
                </w:p>
              </w:txbxContent>
            </v:textbox>
          </v:shape>
        </w:pict>
      </w:r>
    </w:p>
    <w:p w:rsidR="00D30533" w:rsidRPr="006072C2" w:rsidRDefault="00C03785" w:rsidP="00C03785">
      <w:pPr>
        <w:spacing w:after="0" w:line="240" w:lineRule="auto"/>
        <w:rPr>
          <w:rFonts w:cs="Times New Roman"/>
          <w:b/>
          <w:color w:val="002060"/>
          <w:sz w:val="32"/>
          <w:szCs w:val="36"/>
        </w:rPr>
      </w:pPr>
      <w:r w:rsidRPr="006072C2">
        <w:rPr>
          <w:rFonts w:cs="Times New Roman"/>
          <w:b/>
          <w:color w:val="002060"/>
          <w:sz w:val="32"/>
          <w:szCs w:val="36"/>
        </w:rPr>
        <w:t xml:space="preserve">Date: </w:t>
      </w:r>
      <w:r w:rsidR="00D52EAF" w:rsidRPr="006072C2">
        <w:rPr>
          <w:rFonts w:cs="Times New Roman"/>
          <w:b/>
          <w:color w:val="002060"/>
          <w:sz w:val="32"/>
          <w:szCs w:val="36"/>
        </w:rPr>
        <w:t>May 2-3, 2015</w:t>
      </w:r>
    </w:p>
    <w:p w:rsidR="00C03785" w:rsidRPr="006072C2" w:rsidRDefault="00C03785" w:rsidP="00D14733">
      <w:pPr>
        <w:spacing w:after="0" w:line="240" w:lineRule="auto"/>
        <w:rPr>
          <w:rFonts w:cs="Times New Roman"/>
          <w:b/>
          <w:color w:val="002060"/>
          <w:sz w:val="32"/>
          <w:szCs w:val="36"/>
        </w:rPr>
      </w:pPr>
      <w:r w:rsidRPr="006072C2">
        <w:rPr>
          <w:rFonts w:cs="Times New Roman"/>
          <w:b/>
          <w:color w:val="002060"/>
          <w:sz w:val="32"/>
          <w:szCs w:val="36"/>
        </w:rPr>
        <w:t xml:space="preserve">Site:   </w:t>
      </w:r>
      <w:r w:rsidR="00D30533" w:rsidRPr="006072C2">
        <w:rPr>
          <w:rFonts w:cs="Times New Roman"/>
          <w:b/>
          <w:color w:val="002060"/>
          <w:sz w:val="32"/>
          <w:szCs w:val="36"/>
        </w:rPr>
        <w:t xml:space="preserve">Holiday Inn Express </w:t>
      </w:r>
    </w:p>
    <w:p w:rsidR="00D14733" w:rsidRPr="006072C2" w:rsidRDefault="00C03785" w:rsidP="00D14733">
      <w:pPr>
        <w:spacing w:after="0" w:line="240" w:lineRule="auto"/>
        <w:rPr>
          <w:rFonts w:cs="Times New Roman"/>
          <w:b/>
          <w:color w:val="002060"/>
          <w:sz w:val="32"/>
          <w:szCs w:val="36"/>
        </w:rPr>
      </w:pPr>
      <w:r w:rsidRPr="006072C2">
        <w:rPr>
          <w:rFonts w:cs="Times New Roman"/>
          <w:b/>
          <w:color w:val="002060"/>
          <w:sz w:val="32"/>
          <w:szCs w:val="36"/>
        </w:rPr>
        <w:t xml:space="preserve">           </w:t>
      </w:r>
      <w:r w:rsidR="00D30533" w:rsidRPr="006072C2">
        <w:rPr>
          <w:rFonts w:cs="Times New Roman"/>
          <w:b/>
          <w:color w:val="002060"/>
          <w:sz w:val="32"/>
          <w:szCs w:val="36"/>
        </w:rPr>
        <w:t>10750 Hampton Lakes, Maize,</w:t>
      </w:r>
      <w:r w:rsidRPr="006072C2">
        <w:rPr>
          <w:rFonts w:cs="Times New Roman"/>
          <w:b/>
          <w:color w:val="002060"/>
          <w:sz w:val="32"/>
          <w:szCs w:val="36"/>
        </w:rPr>
        <w:t xml:space="preserve"> KS</w:t>
      </w:r>
    </w:p>
    <w:p w:rsidR="00C03785" w:rsidRDefault="00C03785" w:rsidP="00D14733">
      <w:pPr>
        <w:spacing w:after="0" w:line="240" w:lineRule="auto"/>
        <w:rPr>
          <w:rFonts w:ascii="Tahoma" w:hAnsi="Tahoma" w:cs="Times New Roman"/>
          <w:b/>
        </w:rPr>
      </w:pPr>
    </w:p>
    <w:p w:rsidR="006860EE" w:rsidRDefault="00C03785" w:rsidP="00D14733">
      <w:pPr>
        <w:spacing w:after="0" w:line="240" w:lineRule="auto"/>
        <w:rPr>
          <w:rFonts w:ascii="Tahoma" w:hAnsi="Tahoma" w:cs="Times New Roman"/>
          <w:b/>
        </w:rPr>
      </w:pPr>
      <w:r>
        <w:rPr>
          <w:rFonts w:ascii="Tahoma" w:hAnsi="Tahoma" w:cs="Times New Roman"/>
          <w:b/>
        </w:rPr>
        <w:t>Participants learn</w:t>
      </w:r>
      <w:r w:rsidR="006860EE" w:rsidRPr="00C03905">
        <w:rPr>
          <w:rFonts w:ascii="Tahoma" w:hAnsi="Tahoma" w:cs="Times New Roman"/>
          <w:b/>
        </w:rPr>
        <w:t>:</w:t>
      </w:r>
    </w:p>
    <w:p w:rsidR="00D90D4E" w:rsidRPr="008508D2" w:rsidRDefault="00D90D4E" w:rsidP="00D14733">
      <w:pPr>
        <w:spacing w:after="0" w:line="240" w:lineRule="auto"/>
        <w:rPr>
          <w:rFonts w:ascii="Tahoma" w:hAnsi="Tahoma" w:cs="Times New Roman"/>
          <w:b/>
          <w:color w:val="002060"/>
          <w:sz w:val="24"/>
          <w:szCs w:val="40"/>
        </w:rPr>
      </w:pPr>
    </w:p>
    <w:p w:rsidR="00C06A0E" w:rsidRPr="008508D2" w:rsidRDefault="00C06A0E" w:rsidP="009E005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imes New Roman"/>
          <w:b/>
          <w:szCs w:val="21"/>
        </w:rPr>
      </w:pPr>
      <w:r w:rsidRPr="008508D2">
        <w:rPr>
          <w:rFonts w:ascii="Tahoma" w:hAnsi="Tahoma" w:cs="Times New Roman"/>
          <w:b/>
          <w:szCs w:val="21"/>
        </w:rPr>
        <w:t xml:space="preserve">Why </w:t>
      </w:r>
      <w:r w:rsidR="00C03785" w:rsidRPr="008508D2">
        <w:rPr>
          <w:rFonts w:ascii="Tahoma" w:hAnsi="Tahoma" w:cs="Times New Roman"/>
          <w:b/>
          <w:szCs w:val="21"/>
        </w:rPr>
        <w:t xml:space="preserve">ANS regulation </w:t>
      </w:r>
      <w:r w:rsidR="00D90D4E" w:rsidRPr="008508D2">
        <w:rPr>
          <w:rFonts w:ascii="Tahoma" w:hAnsi="Tahoma" w:cs="Times New Roman"/>
          <w:b/>
          <w:szCs w:val="21"/>
        </w:rPr>
        <w:t>is vital for a healthy breastfed baby</w:t>
      </w:r>
    </w:p>
    <w:p w:rsidR="00D90D4E" w:rsidRPr="008508D2" w:rsidRDefault="001905F1" w:rsidP="009E005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imes New Roman"/>
          <w:b/>
          <w:szCs w:val="21"/>
        </w:rPr>
      </w:pPr>
      <w:r w:rsidRPr="008508D2">
        <w:rPr>
          <w:rFonts w:ascii="Tahoma" w:hAnsi="Tahoma" w:cs="Times New Roman"/>
          <w:b/>
          <w:szCs w:val="21"/>
        </w:rPr>
        <w:t>The connection to tummy time with</w:t>
      </w:r>
      <w:r w:rsidR="00D90D4E" w:rsidRPr="008508D2">
        <w:rPr>
          <w:rFonts w:ascii="Tahoma" w:hAnsi="Tahoma" w:cs="Times New Roman"/>
          <w:b/>
          <w:szCs w:val="21"/>
        </w:rPr>
        <w:t xml:space="preserve"> healthy ANS regulation</w:t>
      </w:r>
    </w:p>
    <w:p w:rsidR="00D13A28" w:rsidRPr="008508D2" w:rsidRDefault="001905F1" w:rsidP="009E005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imes New Roman"/>
          <w:b/>
          <w:szCs w:val="21"/>
        </w:rPr>
      </w:pPr>
      <w:r w:rsidRPr="008508D2">
        <w:rPr>
          <w:rFonts w:ascii="Tahoma" w:hAnsi="Tahoma" w:cs="Times New Roman"/>
          <w:b/>
          <w:szCs w:val="21"/>
        </w:rPr>
        <w:t>Learn</w:t>
      </w:r>
      <w:r w:rsidR="00C03785" w:rsidRPr="008508D2">
        <w:rPr>
          <w:rFonts w:ascii="Tahoma" w:hAnsi="Tahoma" w:cs="Times New Roman"/>
          <w:b/>
          <w:szCs w:val="21"/>
        </w:rPr>
        <w:t xml:space="preserve"> to teach</w:t>
      </w:r>
      <w:r w:rsidR="00D14733" w:rsidRPr="008508D2">
        <w:rPr>
          <w:rFonts w:ascii="Tahoma" w:hAnsi="Tahoma" w:cs="Times New Roman"/>
          <w:b/>
          <w:szCs w:val="21"/>
        </w:rPr>
        <w:t xml:space="preserve"> </w:t>
      </w:r>
      <w:r w:rsidR="00D90D4E" w:rsidRPr="008508D2">
        <w:rPr>
          <w:rFonts w:ascii="Tahoma" w:hAnsi="Tahoma" w:cs="Times New Roman"/>
          <w:b/>
          <w:szCs w:val="21"/>
        </w:rPr>
        <w:t xml:space="preserve">the </w:t>
      </w:r>
      <w:r w:rsidR="00D13A28" w:rsidRPr="008508D2">
        <w:rPr>
          <w:rFonts w:ascii="Tahoma" w:hAnsi="Tahoma" w:cs="Times New Roman"/>
          <w:b/>
          <w:szCs w:val="21"/>
        </w:rPr>
        <w:t xml:space="preserve">TummyTime!™ method </w:t>
      </w:r>
    </w:p>
    <w:p w:rsidR="00C06A0E" w:rsidRPr="008508D2" w:rsidRDefault="001905F1" w:rsidP="009E005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imes New Roman"/>
          <w:b/>
          <w:szCs w:val="21"/>
        </w:rPr>
      </w:pPr>
      <w:r w:rsidRPr="008508D2">
        <w:rPr>
          <w:rFonts w:ascii="Tahoma" w:hAnsi="Tahoma" w:cs="Times New Roman"/>
          <w:b/>
          <w:szCs w:val="21"/>
        </w:rPr>
        <w:t xml:space="preserve">How to promote optimal </w:t>
      </w:r>
      <w:r w:rsidR="00C03785" w:rsidRPr="008508D2">
        <w:rPr>
          <w:rFonts w:ascii="Tahoma" w:hAnsi="Tahoma" w:cs="Times New Roman"/>
          <w:b/>
          <w:szCs w:val="21"/>
        </w:rPr>
        <w:t xml:space="preserve">ANS </w:t>
      </w:r>
      <w:r w:rsidRPr="008508D2">
        <w:rPr>
          <w:rFonts w:ascii="Tahoma" w:hAnsi="Tahoma" w:cs="Times New Roman"/>
          <w:b/>
          <w:szCs w:val="21"/>
        </w:rPr>
        <w:t xml:space="preserve">regulation to help </w:t>
      </w:r>
      <w:r w:rsidR="008508D2" w:rsidRPr="008508D2">
        <w:rPr>
          <w:rFonts w:ascii="Tahoma" w:hAnsi="Tahoma" w:cs="Times New Roman"/>
          <w:b/>
          <w:szCs w:val="21"/>
        </w:rPr>
        <w:t>breastfeeding</w:t>
      </w:r>
      <w:r w:rsidR="00C03785" w:rsidRPr="008508D2">
        <w:rPr>
          <w:rFonts w:ascii="Tahoma" w:hAnsi="Tahoma" w:cs="Times New Roman"/>
          <w:b/>
          <w:szCs w:val="21"/>
        </w:rPr>
        <w:t xml:space="preserve"> </w:t>
      </w:r>
    </w:p>
    <w:p w:rsidR="00902F8C" w:rsidRPr="008508D2" w:rsidRDefault="00902F8C" w:rsidP="009E005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imes New Roman"/>
          <w:b/>
          <w:szCs w:val="21"/>
        </w:rPr>
      </w:pPr>
      <w:r w:rsidRPr="008508D2">
        <w:rPr>
          <w:rFonts w:ascii="Tahoma" w:hAnsi="Tahoma" w:cs="Times New Roman"/>
          <w:b/>
          <w:szCs w:val="21"/>
        </w:rPr>
        <w:t>The Social Nervous system function and impact on breastfeeding</w:t>
      </w:r>
    </w:p>
    <w:p w:rsidR="006860EE" w:rsidRPr="008508D2" w:rsidRDefault="006860EE" w:rsidP="009E005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imes New Roman"/>
          <w:b/>
          <w:szCs w:val="21"/>
        </w:rPr>
      </w:pPr>
      <w:r w:rsidRPr="008508D2">
        <w:rPr>
          <w:rFonts w:ascii="Tahoma" w:hAnsi="Tahoma" w:cs="Times New Roman"/>
          <w:b/>
          <w:szCs w:val="21"/>
        </w:rPr>
        <w:t>How to talk to parents about challen</w:t>
      </w:r>
      <w:r w:rsidR="00350E50" w:rsidRPr="008508D2">
        <w:rPr>
          <w:rFonts w:ascii="Tahoma" w:hAnsi="Tahoma" w:cs="Times New Roman"/>
          <w:b/>
          <w:szCs w:val="21"/>
        </w:rPr>
        <w:t>ges</w:t>
      </w:r>
      <w:r w:rsidR="00D14733" w:rsidRPr="008508D2">
        <w:rPr>
          <w:rFonts w:ascii="Tahoma" w:hAnsi="Tahoma" w:cs="Times New Roman"/>
          <w:b/>
          <w:szCs w:val="21"/>
        </w:rPr>
        <w:t>, pain</w:t>
      </w:r>
      <w:r w:rsidR="00350E50" w:rsidRPr="008508D2">
        <w:rPr>
          <w:rFonts w:ascii="Tahoma" w:hAnsi="Tahoma" w:cs="Times New Roman"/>
          <w:b/>
          <w:szCs w:val="21"/>
        </w:rPr>
        <w:t xml:space="preserve"> and crying </w:t>
      </w:r>
    </w:p>
    <w:p w:rsidR="00603D31" w:rsidRPr="008508D2" w:rsidRDefault="00D14733" w:rsidP="009E005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imes New Roman"/>
          <w:b/>
          <w:szCs w:val="21"/>
        </w:rPr>
      </w:pPr>
      <w:r w:rsidRPr="008508D2">
        <w:rPr>
          <w:rFonts w:ascii="Tahoma" w:hAnsi="Tahoma" w:cs="Times New Roman"/>
          <w:b/>
          <w:szCs w:val="21"/>
        </w:rPr>
        <w:t xml:space="preserve">How to </w:t>
      </w:r>
      <w:r w:rsidR="006860EE" w:rsidRPr="008508D2">
        <w:rPr>
          <w:rFonts w:ascii="Tahoma" w:hAnsi="Tahoma" w:cs="Times New Roman"/>
          <w:b/>
          <w:szCs w:val="21"/>
        </w:rPr>
        <w:t xml:space="preserve">problem solve challenges babies face during tummy time </w:t>
      </w:r>
    </w:p>
    <w:p w:rsidR="006860EE" w:rsidRPr="00C03905" w:rsidRDefault="00D90D4E" w:rsidP="001905F1">
      <w:pPr>
        <w:pStyle w:val="ListParagraph"/>
        <w:spacing w:line="240" w:lineRule="auto"/>
        <w:rPr>
          <w:rFonts w:ascii="Tahoma" w:hAnsi="Tahoma" w:cs="Times New Roman"/>
          <w:b/>
          <w:sz w:val="21"/>
          <w:szCs w:val="21"/>
        </w:rPr>
      </w:pPr>
      <w:r w:rsidRPr="00D305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39370</wp:posOffset>
            </wp:positionV>
            <wp:extent cx="810895" cy="810895"/>
            <wp:effectExtent l="19050" t="19050" r="8255" b="8255"/>
            <wp:wrapTight wrapText="bothSides">
              <wp:wrapPolygon edited="0">
                <wp:start x="-507" y="-507"/>
                <wp:lineTo x="-507" y="21820"/>
                <wp:lineTo x="21820" y="21820"/>
                <wp:lineTo x="21820" y="-507"/>
                <wp:lineTo x="-507" y="-5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letru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30FF2" w:rsidRPr="00830FF2" w:rsidRDefault="00830FF2" w:rsidP="00830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FF2">
        <w:rPr>
          <w:rFonts w:ascii="Times New Roman" w:hAnsi="Times New Roman" w:cs="Times New Roman"/>
          <w:b/>
          <w:sz w:val="24"/>
          <w:szCs w:val="24"/>
        </w:rPr>
        <w:t xml:space="preserve">Michelle Emanuel, OTR/L, CST, CIMI, NBCR, RYT200 </w:t>
      </w:r>
      <w:r w:rsidRPr="00830FF2">
        <w:rPr>
          <w:rFonts w:ascii="Times New Roman" w:hAnsi="Times New Roman" w:cs="Times New Roman"/>
          <w:sz w:val="24"/>
          <w:szCs w:val="24"/>
        </w:rPr>
        <w:t xml:space="preserve">Michelle has over 18 years of therapeutic pediatric occupational therapy experience, including NICU, outpatient and private practice with an exclusive emphasis on the pre-crawling baby.  She specializes in soft tissue manual bodywork for babies with tethered oral tissues and structural asymmetries such as plagiocephaly/torticollis.    </w:t>
      </w:r>
      <w:hyperlink r:id="rId9" w:history="1">
        <w:r w:rsidRPr="00830F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www.lovetummytime.com</w:t>
        </w:r>
      </w:hyperlink>
      <w:r w:rsidRPr="00830FF2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830F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www.wholebodyllc.com</w:t>
        </w:r>
      </w:hyperlink>
    </w:p>
    <w:p w:rsidR="00D90D4E" w:rsidRDefault="00D90D4E" w:rsidP="00D90D4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072C2" w:rsidRPr="00830FF2" w:rsidRDefault="00D90D4E" w:rsidP="006072C2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30FF2">
        <w:rPr>
          <w:rFonts w:ascii="Times New Roman" w:hAnsi="Times New Roman" w:cs="Times New Roman"/>
          <w:b/>
          <w:sz w:val="24"/>
          <w:szCs w:val="32"/>
        </w:rPr>
        <w:t xml:space="preserve">Fee:  </w:t>
      </w:r>
    </w:p>
    <w:p w:rsidR="00D90D4E" w:rsidRPr="00830FF2" w:rsidRDefault="00D90D4E" w:rsidP="006072C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30FF2">
        <w:rPr>
          <w:rFonts w:ascii="Times New Roman" w:hAnsi="Times New Roman" w:cs="Times New Roman"/>
          <w:sz w:val="24"/>
          <w:szCs w:val="32"/>
        </w:rPr>
        <w:t>$297.00 Early Bird through March 22, 2015</w:t>
      </w:r>
      <w:r w:rsidR="00C44407" w:rsidRPr="00830FF2">
        <w:rPr>
          <w:rFonts w:ascii="Times New Roman" w:hAnsi="Times New Roman" w:cs="Times New Roman"/>
          <w:sz w:val="24"/>
          <w:szCs w:val="32"/>
        </w:rPr>
        <w:t>/</w:t>
      </w:r>
      <w:r w:rsidRPr="00830FF2">
        <w:rPr>
          <w:rFonts w:ascii="Times New Roman" w:hAnsi="Times New Roman" w:cs="Times New Roman"/>
          <w:sz w:val="24"/>
          <w:szCs w:val="32"/>
        </w:rPr>
        <w:t xml:space="preserve">After March 23, </w:t>
      </w:r>
      <w:r w:rsidR="001905F1" w:rsidRPr="00830FF2">
        <w:rPr>
          <w:rFonts w:ascii="Times New Roman" w:hAnsi="Times New Roman" w:cs="Times New Roman"/>
          <w:sz w:val="24"/>
          <w:szCs w:val="32"/>
        </w:rPr>
        <w:t>$</w:t>
      </w:r>
      <w:r w:rsidRPr="00830FF2">
        <w:rPr>
          <w:rFonts w:ascii="Times New Roman" w:hAnsi="Times New Roman" w:cs="Times New Roman"/>
          <w:sz w:val="24"/>
          <w:szCs w:val="32"/>
        </w:rPr>
        <w:t>385.00</w:t>
      </w:r>
    </w:p>
    <w:p w:rsidR="008508D2" w:rsidRPr="00830FF2" w:rsidRDefault="00D90D4E" w:rsidP="008508D2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30FF2">
        <w:rPr>
          <w:rFonts w:ascii="Times New Roman" w:hAnsi="Times New Roman" w:cs="Times New Roman"/>
          <w:b/>
          <w:sz w:val="24"/>
          <w:szCs w:val="32"/>
        </w:rPr>
        <w:t>To register ma</w:t>
      </w:r>
      <w:r w:rsidR="00C44407" w:rsidRPr="00830FF2">
        <w:rPr>
          <w:rFonts w:ascii="Times New Roman" w:hAnsi="Times New Roman" w:cs="Times New Roman"/>
          <w:b/>
          <w:sz w:val="24"/>
          <w:szCs w:val="32"/>
        </w:rPr>
        <w:t xml:space="preserve">il check to:  </w:t>
      </w:r>
    </w:p>
    <w:p w:rsidR="008508D2" w:rsidRPr="00830FF2" w:rsidRDefault="00C44407" w:rsidP="008508D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30FF2">
        <w:rPr>
          <w:rFonts w:ascii="Times New Roman" w:hAnsi="Times New Roman" w:cs="Times New Roman"/>
          <w:sz w:val="24"/>
          <w:szCs w:val="32"/>
        </w:rPr>
        <w:t xml:space="preserve">Michelle Emanuel  </w:t>
      </w:r>
      <w:r w:rsidR="008508D2" w:rsidRPr="00830FF2">
        <w:rPr>
          <w:rFonts w:ascii="Times New Roman" w:hAnsi="Times New Roman" w:cs="Times New Roman"/>
          <w:sz w:val="24"/>
          <w:szCs w:val="32"/>
        </w:rPr>
        <w:t xml:space="preserve"> </w:t>
      </w:r>
      <w:r w:rsidR="00D90D4E" w:rsidRPr="00830FF2">
        <w:rPr>
          <w:rFonts w:ascii="Times New Roman" w:hAnsi="Times New Roman" w:cs="Times New Roman"/>
          <w:sz w:val="24"/>
          <w:szCs w:val="32"/>
        </w:rPr>
        <w:t xml:space="preserve">6226 Englewood Ave, Cincinnati, OH  45237  </w:t>
      </w:r>
    </w:p>
    <w:p w:rsidR="008508D2" w:rsidRPr="00830FF2" w:rsidRDefault="00902F8C" w:rsidP="008508D2">
      <w:pPr>
        <w:spacing w:after="0" w:line="240" w:lineRule="auto"/>
        <w:rPr>
          <w:sz w:val="24"/>
          <w:szCs w:val="32"/>
        </w:rPr>
      </w:pPr>
      <w:r w:rsidRPr="00830FF2">
        <w:rPr>
          <w:rFonts w:ascii="Times New Roman" w:hAnsi="Times New Roman" w:cs="Times New Roman"/>
          <w:b/>
          <w:sz w:val="24"/>
          <w:szCs w:val="32"/>
        </w:rPr>
        <w:t>Please c</w:t>
      </w:r>
      <w:r w:rsidR="008508D2" w:rsidRPr="00830FF2">
        <w:rPr>
          <w:rFonts w:ascii="Times New Roman" w:hAnsi="Times New Roman" w:cs="Times New Roman"/>
          <w:b/>
          <w:sz w:val="24"/>
          <w:szCs w:val="32"/>
        </w:rPr>
        <w:t>all or email with any questions:</w:t>
      </w:r>
      <w:r w:rsidR="008508D2" w:rsidRPr="00830FF2">
        <w:rPr>
          <w:sz w:val="24"/>
          <w:szCs w:val="32"/>
        </w:rPr>
        <w:t xml:space="preserve"> </w:t>
      </w:r>
    </w:p>
    <w:p w:rsidR="00D90D4E" w:rsidRPr="00830FF2" w:rsidRDefault="006E7688" w:rsidP="008508D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hyperlink r:id="rId11" w:history="1">
        <w:r w:rsidR="008508D2" w:rsidRPr="00830FF2">
          <w:rPr>
            <w:rStyle w:val="Hyperlink"/>
            <w:rFonts w:ascii="Times New Roman" w:hAnsi="Times New Roman" w:cs="Times New Roman"/>
            <w:color w:val="auto"/>
            <w:sz w:val="24"/>
            <w:szCs w:val="32"/>
          </w:rPr>
          <w:t>emanuelot@yahoo.com</w:t>
        </w:r>
      </w:hyperlink>
      <w:r w:rsidR="008508D2" w:rsidRPr="00830FF2">
        <w:rPr>
          <w:rFonts w:ascii="Times New Roman" w:hAnsi="Times New Roman" w:cs="Times New Roman"/>
          <w:sz w:val="24"/>
          <w:szCs w:val="32"/>
        </w:rPr>
        <w:t xml:space="preserve">513-404-7786   </w:t>
      </w:r>
    </w:p>
    <w:sectPr w:rsidR="00D90D4E" w:rsidRPr="00830FF2" w:rsidSect="00DE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9F" w:rsidRDefault="0093499F" w:rsidP="00ED1C9F">
      <w:pPr>
        <w:spacing w:after="0" w:line="240" w:lineRule="auto"/>
      </w:pPr>
      <w:r>
        <w:separator/>
      </w:r>
    </w:p>
  </w:endnote>
  <w:endnote w:type="continuationSeparator" w:id="0">
    <w:p w:rsidR="0093499F" w:rsidRDefault="0093499F" w:rsidP="00ED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9F" w:rsidRDefault="0093499F" w:rsidP="00ED1C9F">
      <w:pPr>
        <w:spacing w:after="0" w:line="240" w:lineRule="auto"/>
      </w:pPr>
      <w:r>
        <w:separator/>
      </w:r>
    </w:p>
  </w:footnote>
  <w:footnote w:type="continuationSeparator" w:id="0">
    <w:p w:rsidR="0093499F" w:rsidRDefault="0093499F" w:rsidP="00ED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7B8A"/>
    <w:multiLevelType w:val="hybridMultilevel"/>
    <w:tmpl w:val="4678F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D1559"/>
    <w:multiLevelType w:val="hybridMultilevel"/>
    <w:tmpl w:val="7684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5122">
      <o:colormru v:ext="edit" colors="#fed8f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617A"/>
    <w:rsid w:val="00033659"/>
    <w:rsid w:val="00084CF7"/>
    <w:rsid w:val="000943B3"/>
    <w:rsid w:val="001905F1"/>
    <w:rsid w:val="002F70D8"/>
    <w:rsid w:val="00350E50"/>
    <w:rsid w:val="00352949"/>
    <w:rsid w:val="003534F7"/>
    <w:rsid w:val="005B5595"/>
    <w:rsid w:val="005E5AFC"/>
    <w:rsid w:val="005F50B6"/>
    <w:rsid w:val="00603D31"/>
    <w:rsid w:val="006072C2"/>
    <w:rsid w:val="00655CF2"/>
    <w:rsid w:val="006860EE"/>
    <w:rsid w:val="006E7688"/>
    <w:rsid w:val="006F0A88"/>
    <w:rsid w:val="00702B8B"/>
    <w:rsid w:val="007B472C"/>
    <w:rsid w:val="007E0354"/>
    <w:rsid w:val="00830FF2"/>
    <w:rsid w:val="00833117"/>
    <w:rsid w:val="008508D2"/>
    <w:rsid w:val="008A723A"/>
    <w:rsid w:val="008B54EC"/>
    <w:rsid w:val="00902F8C"/>
    <w:rsid w:val="00911B07"/>
    <w:rsid w:val="0093499F"/>
    <w:rsid w:val="009708E6"/>
    <w:rsid w:val="009E005E"/>
    <w:rsid w:val="00A05841"/>
    <w:rsid w:val="00AA2602"/>
    <w:rsid w:val="00B46270"/>
    <w:rsid w:val="00B62513"/>
    <w:rsid w:val="00BC3299"/>
    <w:rsid w:val="00C03785"/>
    <w:rsid w:val="00C03905"/>
    <w:rsid w:val="00C06A0E"/>
    <w:rsid w:val="00C3131F"/>
    <w:rsid w:val="00C44407"/>
    <w:rsid w:val="00D13A28"/>
    <w:rsid w:val="00D14733"/>
    <w:rsid w:val="00D2617A"/>
    <w:rsid w:val="00D30533"/>
    <w:rsid w:val="00D52EAF"/>
    <w:rsid w:val="00D90D4E"/>
    <w:rsid w:val="00DA5B4F"/>
    <w:rsid w:val="00DC7E6D"/>
    <w:rsid w:val="00DE59C2"/>
    <w:rsid w:val="00E46429"/>
    <w:rsid w:val="00EA34C3"/>
    <w:rsid w:val="00ED1C9F"/>
    <w:rsid w:val="00ED5776"/>
    <w:rsid w:val="00F1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ed8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9F"/>
  </w:style>
  <w:style w:type="paragraph" w:styleId="Footer">
    <w:name w:val="footer"/>
    <w:basedOn w:val="Normal"/>
    <w:link w:val="FooterChar"/>
    <w:uiPriority w:val="99"/>
    <w:unhideWhenUsed/>
    <w:rsid w:val="00ED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9F"/>
  </w:style>
  <w:style w:type="paragraph" w:styleId="Footer">
    <w:name w:val="footer"/>
    <w:basedOn w:val="Normal"/>
    <w:link w:val="FooterChar"/>
    <w:uiPriority w:val="99"/>
    <w:unhideWhenUsed/>
    <w:rsid w:val="00ED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nuelot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holebodyll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vetummytime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2014-10-06T19:32:00Z</cp:lastPrinted>
  <dcterms:created xsi:type="dcterms:W3CDTF">2015-02-02T03:21:00Z</dcterms:created>
  <dcterms:modified xsi:type="dcterms:W3CDTF">2015-02-02T03:21:00Z</dcterms:modified>
</cp:coreProperties>
</file>